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 </w:t>
      </w:r>
      <w:proofErr w:type="spellStart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Ануйская</w:t>
      </w:r>
      <w:proofErr w:type="spellEnd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средняя общеобразовательная школа»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17D">
        <w:rPr>
          <w:rFonts w:ascii="Times New Roman" w:hAnsi="Times New Roman" w:cs="Times New Roman"/>
          <w:sz w:val="24"/>
          <w:szCs w:val="24"/>
        </w:rPr>
        <w:t>«Создание электронных образовательных ресурсов»</w:t>
      </w:r>
    </w:p>
    <w:p w:rsidR="00172FBA" w:rsidRPr="008A017D" w:rsidRDefault="00172FBA" w:rsidP="008A017D">
      <w:pPr>
        <w:tabs>
          <w:tab w:val="left" w:pos="6096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2FBA" w:rsidRPr="008A017D" w:rsidRDefault="00172FBA" w:rsidP="008A017D">
      <w:pPr>
        <w:tabs>
          <w:tab w:val="left" w:pos="6096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2FBA" w:rsidRPr="008A017D" w:rsidRDefault="00172FBA" w:rsidP="008A017D">
      <w:pPr>
        <w:tabs>
          <w:tab w:val="left" w:pos="609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Макеева Татьяна Владимировна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учитель английского языка,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высшей квалификационной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категории</w:t>
      </w:r>
    </w:p>
    <w:p w:rsidR="00172FBA" w:rsidRPr="008A017D" w:rsidRDefault="00172FBA" w:rsidP="008A017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Start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</w:t>
      </w:r>
      <w:proofErr w:type="gramEnd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нуйское</w:t>
      </w:r>
      <w:proofErr w:type="spellEnd"/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2024г.</w:t>
      </w: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FBA" w:rsidRPr="008A017D" w:rsidRDefault="00172FBA" w:rsidP="008A01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Технологическая карта урока английского языка.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Ф.И.О. учителя: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Макеева Татьяна Владимировна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Учебное заведение: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Ануйская</w:t>
      </w:r>
      <w:proofErr w:type="spellEnd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Предмет: </w:t>
      </w:r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английский язык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4.УМК</w:t>
      </w:r>
      <w:proofErr w:type="gramStart"/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Spotlight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- 5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Ваулина Ю.Е., Дули </w:t>
      </w:r>
      <w:proofErr w:type="gramStart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Д.,</w:t>
      </w:r>
      <w:proofErr w:type="gramEnd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О.Е.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r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</w:t>
      </w:r>
      <w:r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«Present Simple Tense»</w:t>
      </w:r>
    </w:p>
    <w:p w:rsidR="00172FBA" w:rsidRPr="008A017D" w:rsidRDefault="00172FBA" w:rsidP="008A017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Цель урока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A3CC3" w:rsidRPr="008A01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Закрепление  материала на тему 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Tense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854BE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A3CC3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простое время)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16C5E" w:rsidRPr="008A017D" w:rsidRDefault="00172FBA" w:rsidP="008A017D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017D">
        <w:rPr>
          <w:rFonts w:ascii="Times New Roman" w:hAnsi="Times New Roman"/>
          <w:b/>
          <w:sz w:val="24"/>
          <w:szCs w:val="24"/>
          <w:lang w:eastAsia="en-US"/>
        </w:rPr>
        <w:t xml:space="preserve">Образовательные: 1) </w:t>
      </w:r>
      <w:r w:rsidR="00AC4A42" w:rsidRPr="008A017D">
        <w:rPr>
          <w:rFonts w:ascii="Times New Roman" w:hAnsi="Times New Roman"/>
          <w:sz w:val="24"/>
          <w:szCs w:val="24"/>
          <w:lang w:eastAsia="en-US"/>
        </w:rPr>
        <w:t>Р</w:t>
      </w:r>
      <w:r w:rsidR="00AA3CC3" w:rsidRPr="008A017D">
        <w:rPr>
          <w:rFonts w:ascii="Times New Roman" w:hAnsi="Times New Roman"/>
          <w:sz w:val="24"/>
          <w:szCs w:val="24"/>
          <w:lang w:eastAsia="en-US"/>
        </w:rPr>
        <w:t>аботать над формированием</w:t>
      </w:r>
      <w:r w:rsidR="002F2B84" w:rsidRPr="008A017D">
        <w:rPr>
          <w:rFonts w:ascii="Times New Roman" w:hAnsi="Times New Roman"/>
          <w:sz w:val="24"/>
          <w:szCs w:val="24"/>
          <w:lang w:eastAsia="en-US"/>
        </w:rPr>
        <w:t xml:space="preserve"> грамматических навыков </w:t>
      </w:r>
      <w:r w:rsidR="002F2B84" w:rsidRPr="008A017D">
        <w:rPr>
          <w:rFonts w:ascii="Times New Roman" w:hAnsi="Times New Roman"/>
          <w:sz w:val="24"/>
          <w:szCs w:val="24"/>
        </w:rPr>
        <w:t>«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Present</w:t>
      </w:r>
      <w:r w:rsidR="002F2B84" w:rsidRPr="008A017D">
        <w:rPr>
          <w:rFonts w:ascii="Times New Roman" w:hAnsi="Times New Roman"/>
          <w:sz w:val="24"/>
          <w:szCs w:val="24"/>
        </w:rPr>
        <w:t xml:space="preserve"> 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Simple</w:t>
      </w:r>
      <w:r w:rsidR="002F2B84" w:rsidRPr="008A017D">
        <w:rPr>
          <w:rFonts w:ascii="Times New Roman" w:hAnsi="Times New Roman"/>
          <w:sz w:val="24"/>
          <w:szCs w:val="24"/>
        </w:rPr>
        <w:t xml:space="preserve"> 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Tense</w:t>
      </w:r>
      <w:r w:rsidR="002F2B84" w:rsidRPr="008A017D">
        <w:rPr>
          <w:rFonts w:ascii="Times New Roman" w:hAnsi="Times New Roman"/>
          <w:sz w:val="24"/>
          <w:szCs w:val="24"/>
        </w:rPr>
        <w:t>»</w:t>
      </w:r>
      <w:r w:rsidRPr="008A017D">
        <w:rPr>
          <w:rFonts w:ascii="Times New Roman" w:hAnsi="Times New Roman"/>
          <w:sz w:val="24"/>
          <w:szCs w:val="24"/>
          <w:lang w:eastAsia="en-US"/>
        </w:rPr>
        <w:t xml:space="preserve">; 2)  </w:t>
      </w:r>
      <w:r w:rsidR="002F2B84" w:rsidRPr="008A017D">
        <w:rPr>
          <w:rFonts w:ascii="Times New Roman" w:hAnsi="Times New Roman"/>
          <w:sz w:val="24"/>
          <w:szCs w:val="24"/>
          <w:lang w:eastAsia="en-US"/>
        </w:rPr>
        <w:t xml:space="preserve">Создать условия для тренировки употребления </w:t>
      </w:r>
      <w:r w:rsidR="002F2B84" w:rsidRPr="008A017D">
        <w:rPr>
          <w:rFonts w:ascii="Times New Roman" w:hAnsi="Times New Roman"/>
          <w:sz w:val="24"/>
          <w:szCs w:val="24"/>
        </w:rPr>
        <w:t>«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Present</w:t>
      </w:r>
      <w:r w:rsidR="002F2B84" w:rsidRPr="008A017D">
        <w:rPr>
          <w:rFonts w:ascii="Times New Roman" w:hAnsi="Times New Roman"/>
          <w:sz w:val="24"/>
          <w:szCs w:val="24"/>
        </w:rPr>
        <w:t xml:space="preserve"> 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Simple</w:t>
      </w:r>
      <w:r w:rsidR="002F2B84" w:rsidRPr="008A017D">
        <w:rPr>
          <w:rFonts w:ascii="Times New Roman" w:hAnsi="Times New Roman"/>
          <w:sz w:val="24"/>
          <w:szCs w:val="24"/>
        </w:rPr>
        <w:t xml:space="preserve"> </w:t>
      </w:r>
      <w:r w:rsidR="002F2B84" w:rsidRPr="008A017D">
        <w:rPr>
          <w:rFonts w:ascii="Times New Roman" w:hAnsi="Times New Roman"/>
          <w:sz w:val="24"/>
          <w:szCs w:val="24"/>
          <w:lang w:val="en-US"/>
        </w:rPr>
        <w:t>Tense</w:t>
      </w:r>
      <w:r w:rsidR="002F2B84" w:rsidRPr="008A017D">
        <w:rPr>
          <w:rFonts w:ascii="Times New Roman" w:hAnsi="Times New Roman"/>
          <w:sz w:val="24"/>
          <w:szCs w:val="24"/>
        </w:rPr>
        <w:t xml:space="preserve">» </w:t>
      </w:r>
    </w:p>
    <w:p w:rsidR="00A16C5E" w:rsidRPr="008A017D" w:rsidRDefault="002F2B84" w:rsidP="008A017D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017D">
        <w:rPr>
          <w:rFonts w:ascii="Times New Roman" w:hAnsi="Times New Roman"/>
          <w:sz w:val="24"/>
          <w:szCs w:val="24"/>
        </w:rPr>
        <w:t>( утвердительная, отрицательная и вопросительная форма) в устной и письменной речи</w:t>
      </w:r>
      <w:r w:rsidR="00A16C5E" w:rsidRPr="008A017D">
        <w:rPr>
          <w:rFonts w:ascii="Times New Roman" w:hAnsi="Times New Roman"/>
          <w:sz w:val="24"/>
          <w:szCs w:val="24"/>
        </w:rPr>
        <w:t>.</w:t>
      </w:r>
    </w:p>
    <w:p w:rsidR="00172FBA" w:rsidRPr="008A017D" w:rsidRDefault="00172FBA" w:rsidP="008A017D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A017D">
        <w:rPr>
          <w:rFonts w:ascii="Times New Roman" w:hAnsi="Times New Roman"/>
          <w:b/>
          <w:bCs/>
          <w:iCs/>
          <w:color w:val="000000"/>
          <w:sz w:val="24"/>
          <w:szCs w:val="24"/>
        </w:rPr>
        <w:t>Развивающие:</w:t>
      </w:r>
      <w:r w:rsidRPr="008A017D">
        <w:rPr>
          <w:rFonts w:ascii="Times New Roman" w:hAnsi="Times New Roman"/>
          <w:color w:val="000000"/>
          <w:sz w:val="24"/>
          <w:szCs w:val="24"/>
        </w:rPr>
        <w:t xml:space="preserve"> 1) </w:t>
      </w:r>
      <w:r w:rsidR="00A16C5E" w:rsidRPr="008A017D">
        <w:rPr>
          <w:rFonts w:ascii="Times New Roman" w:hAnsi="Times New Roman"/>
          <w:color w:val="000000"/>
          <w:sz w:val="24"/>
          <w:szCs w:val="24"/>
        </w:rPr>
        <w:t>Создать условия для развития логического мышления</w:t>
      </w:r>
      <w:r w:rsidRPr="008A017D">
        <w:rPr>
          <w:rFonts w:ascii="Times New Roman" w:hAnsi="Times New Roman"/>
          <w:color w:val="000000"/>
          <w:sz w:val="24"/>
          <w:szCs w:val="24"/>
        </w:rPr>
        <w:t xml:space="preserve">; 2) </w:t>
      </w:r>
      <w:r w:rsidR="00A16C5E" w:rsidRPr="008A017D">
        <w:rPr>
          <w:rFonts w:ascii="Times New Roman" w:hAnsi="Times New Roman"/>
          <w:color w:val="000000"/>
          <w:sz w:val="24"/>
          <w:szCs w:val="24"/>
        </w:rPr>
        <w:t>Способствовать развитию языковой догадки.</w:t>
      </w:r>
    </w:p>
    <w:p w:rsidR="00172FBA" w:rsidRPr="008A017D" w:rsidRDefault="00172FBA" w:rsidP="008A017D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8A017D">
        <w:rPr>
          <w:b/>
          <w:color w:val="000000"/>
        </w:rPr>
        <w:t>Воспитательные:</w:t>
      </w:r>
      <w:r w:rsidRPr="008A017D">
        <w:rPr>
          <w:color w:val="000000"/>
        </w:rPr>
        <w:t xml:space="preserve"> 1) </w:t>
      </w:r>
      <w:r w:rsidR="00A16C5E" w:rsidRPr="008A017D">
        <w:rPr>
          <w:color w:val="000000"/>
        </w:rPr>
        <w:t>Воспитывать культуру общения</w:t>
      </w:r>
      <w:r w:rsidRPr="008A017D">
        <w:rPr>
          <w:color w:val="000000"/>
        </w:rPr>
        <w:t xml:space="preserve">; 2) </w:t>
      </w:r>
      <w:r w:rsidR="00AC4A42" w:rsidRPr="008A017D">
        <w:rPr>
          <w:color w:val="000000"/>
        </w:rPr>
        <w:t>Р</w:t>
      </w:r>
      <w:r w:rsidR="00A16C5E" w:rsidRPr="008A017D">
        <w:rPr>
          <w:color w:val="000000"/>
        </w:rPr>
        <w:t xml:space="preserve">азвивать </w:t>
      </w:r>
      <w:proofErr w:type="spellStart"/>
      <w:r w:rsidR="00A16C5E" w:rsidRPr="008A017D">
        <w:rPr>
          <w:color w:val="000000"/>
        </w:rPr>
        <w:t>социокультурную</w:t>
      </w:r>
      <w:proofErr w:type="spellEnd"/>
      <w:r w:rsidR="00A16C5E" w:rsidRPr="008A017D">
        <w:rPr>
          <w:color w:val="000000"/>
        </w:rPr>
        <w:t xml:space="preserve"> компетенцию, языковую догадку;</w:t>
      </w:r>
      <w:r w:rsidRPr="008A017D">
        <w:rPr>
          <w:color w:val="000000"/>
        </w:rPr>
        <w:t xml:space="preserve"> 3) </w:t>
      </w:r>
      <w:r w:rsidR="00AC4A42" w:rsidRPr="008A017D">
        <w:rPr>
          <w:color w:val="000000"/>
        </w:rPr>
        <w:t>П</w:t>
      </w:r>
      <w:r w:rsidR="00A16C5E" w:rsidRPr="008A017D">
        <w:rPr>
          <w:color w:val="000000"/>
        </w:rPr>
        <w:t>овышать  мотивацию и познавательную активность учащихся.</w:t>
      </w:r>
    </w:p>
    <w:p w:rsidR="00172FBA" w:rsidRPr="008A017D" w:rsidRDefault="00172FBA" w:rsidP="008A017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Тип урока: </w:t>
      </w:r>
      <w:r w:rsidRPr="008A017D">
        <w:rPr>
          <w:rFonts w:ascii="Times New Roman" w:hAnsi="Times New Roman" w:cs="Times New Roman"/>
          <w:sz w:val="24"/>
          <w:szCs w:val="24"/>
        </w:rPr>
        <w:t>урок комплексного применения знаний.</w:t>
      </w:r>
    </w:p>
    <w:p w:rsidR="00172FBA" w:rsidRPr="008A017D" w:rsidRDefault="00172FBA" w:rsidP="008A01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и виды урока: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индивидуальная, </w:t>
      </w:r>
      <w:r w:rsidR="00AC4A42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парная.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Методы: </w:t>
      </w:r>
      <w:proofErr w:type="spellStart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деятельностный</w:t>
      </w:r>
      <w:proofErr w:type="spellEnd"/>
      <w:r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подход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133F" w:rsidRPr="008A017D" w:rsidRDefault="00172FBA" w:rsidP="008A017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11.Оборудование: </w:t>
      </w:r>
      <w:r w:rsidRPr="008A017D">
        <w:rPr>
          <w:rFonts w:ascii="Times New Roman" w:hAnsi="Times New Roman" w:cs="Times New Roman"/>
          <w:sz w:val="24"/>
          <w:szCs w:val="24"/>
        </w:rPr>
        <w:t xml:space="preserve">технические средства: ноутбук, проектор, </w:t>
      </w:r>
      <w:proofErr w:type="spellStart"/>
      <w:r w:rsidRPr="008A017D">
        <w:rPr>
          <w:rFonts w:ascii="Times New Roman" w:hAnsi="Times New Roman" w:cs="Times New Roman"/>
          <w:sz w:val="24"/>
          <w:szCs w:val="24"/>
        </w:rPr>
        <w:t>аудиосопровождение</w:t>
      </w:r>
      <w:proofErr w:type="spellEnd"/>
      <w:r w:rsidRPr="008A017D">
        <w:rPr>
          <w:rFonts w:ascii="Times New Roman" w:hAnsi="Times New Roman" w:cs="Times New Roman"/>
          <w:sz w:val="24"/>
          <w:szCs w:val="24"/>
        </w:rPr>
        <w:t xml:space="preserve">; программное обеспечение: интерактивный плакат  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Tense</w:t>
      </w:r>
      <w:r w:rsidR="008B133F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B133F" w:rsidRPr="008A017D">
        <w:rPr>
          <w:rFonts w:ascii="Times New Roman" w:hAnsi="Times New Roman" w:cs="Times New Roman"/>
          <w:sz w:val="24"/>
          <w:szCs w:val="24"/>
        </w:rPr>
        <w:t xml:space="preserve">, </w:t>
      </w:r>
      <w:r w:rsidRPr="008A017D">
        <w:rPr>
          <w:rFonts w:ascii="Times New Roman" w:hAnsi="Times New Roman" w:cs="Times New Roman"/>
          <w:sz w:val="24"/>
          <w:szCs w:val="24"/>
        </w:rPr>
        <w:t xml:space="preserve">раздаточный </w:t>
      </w:r>
      <w:r w:rsidR="008B133F" w:rsidRPr="008A017D">
        <w:rPr>
          <w:rFonts w:ascii="Times New Roman" w:hAnsi="Times New Roman" w:cs="Times New Roman"/>
          <w:sz w:val="24"/>
          <w:szCs w:val="24"/>
        </w:rPr>
        <w:t xml:space="preserve"> </w:t>
      </w:r>
      <w:r w:rsidRPr="008A017D">
        <w:rPr>
          <w:rFonts w:ascii="Times New Roman" w:hAnsi="Times New Roman" w:cs="Times New Roman"/>
          <w:sz w:val="24"/>
          <w:szCs w:val="24"/>
        </w:rPr>
        <w:t xml:space="preserve">материал: карточки с заданиями для </w:t>
      </w:r>
      <w:r w:rsidR="00AC4A42" w:rsidRPr="008A017D">
        <w:rPr>
          <w:rFonts w:ascii="Times New Roman" w:hAnsi="Times New Roman" w:cs="Times New Roman"/>
          <w:sz w:val="24"/>
          <w:szCs w:val="24"/>
        </w:rPr>
        <w:t>групповой</w:t>
      </w:r>
      <w:r w:rsidRPr="008A017D">
        <w:rPr>
          <w:rFonts w:ascii="Times New Roman" w:hAnsi="Times New Roman" w:cs="Times New Roman"/>
          <w:sz w:val="24"/>
          <w:szCs w:val="24"/>
        </w:rPr>
        <w:t xml:space="preserve"> </w:t>
      </w:r>
      <w:r w:rsidR="008B133F" w:rsidRPr="008A017D">
        <w:rPr>
          <w:rFonts w:ascii="Times New Roman" w:hAnsi="Times New Roman" w:cs="Times New Roman"/>
          <w:sz w:val="24"/>
          <w:szCs w:val="24"/>
        </w:rPr>
        <w:t xml:space="preserve"> и парной </w:t>
      </w:r>
      <w:r w:rsidRPr="008A017D">
        <w:rPr>
          <w:rFonts w:ascii="Times New Roman" w:hAnsi="Times New Roman" w:cs="Times New Roman"/>
          <w:sz w:val="24"/>
          <w:szCs w:val="24"/>
        </w:rPr>
        <w:t>работы</w:t>
      </w:r>
      <w:r w:rsidR="008B133F" w:rsidRPr="008A017D">
        <w:rPr>
          <w:rFonts w:ascii="Times New Roman" w:hAnsi="Times New Roman" w:cs="Times New Roman"/>
          <w:sz w:val="24"/>
          <w:szCs w:val="24"/>
        </w:rPr>
        <w:t>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: русский язык.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Планируемый результат: </w:t>
      </w:r>
      <w:r w:rsidR="00371F33"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835CBC" w:rsidRPr="008A01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ктивно использовать в речи предложения  с грамматической конструкцией 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Tense</w:t>
      </w:r>
      <w:r w:rsidR="00835CBC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B41CE" w:rsidRPr="008A017D">
        <w:rPr>
          <w:rFonts w:ascii="Times New Roman" w:hAnsi="Times New Roman" w:cs="Times New Roman"/>
          <w:sz w:val="24"/>
          <w:szCs w:val="24"/>
        </w:rPr>
        <w:t>.</w:t>
      </w:r>
      <w:r w:rsidR="00835CBC" w:rsidRPr="008A017D">
        <w:rPr>
          <w:rFonts w:ascii="Times New Roman" w:hAnsi="Times New Roman" w:cs="Times New Roman"/>
          <w:sz w:val="24"/>
          <w:szCs w:val="24"/>
        </w:rPr>
        <w:t xml:space="preserve"> </w:t>
      </w:r>
      <w:r w:rsidR="002B41CE" w:rsidRPr="008A017D">
        <w:rPr>
          <w:rFonts w:ascii="Times New Roman" w:hAnsi="Times New Roman" w:cs="Times New Roman"/>
          <w:sz w:val="24"/>
          <w:szCs w:val="24"/>
        </w:rPr>
        <w:t>Д</w:t>
      </w:r>
      <w:r w:rsidR="00835CBC" w:rsidRPr="008A017D">
        <w:rPr>
          <w:rFonts w:ascii="Times New Roman" w:hAnsi="Times New Roman" w:cs="Times New Roman"/>
          <w:sz w:val="24"/>
          <w:szCs w:val="24"/>
        </w:rPr>
        <w:t>елать обобщения на основе анализа изученного грамматического</w:t>
      </w:r>
      <w:r w:rsidR="00371F33" w:rsidRPr="008A017D">
        <w:rPr>
          <w:rFonts w:ascii="Times New Roman" w:hAnsi="Times New Roman" w:cs="Times New Roman"/>
          <w:sz w:val="24"/>
          <w:szCs w:val="24"/>
        </w:rPr>
        <w:t xml:space="preserve"> материала.</w:t>
      </w:r>
      <w:r w:rsidR="00835CBC" w:rsidRPr="008A017D">
        <w:rPr>
          <w:rFonts w:ascii="Times New Roman" w:hAnsi="Times New Roman" w:cs="Times New Roman"/>
          <w:sz w:val="24"/>
          <w:szCs w:val="24"/>
        </w:rPr>
        <w:t xml:space="preserve"> </w:t>
      </w:r>
      <w:r w:rsidR="00371F33" w:rsidRPr="008A017D">
        <w:rPr>
          <w:rFonts w:ascii="Times New Roman" w:hAnsi="Times New Roman" w:cs="Times New Roman"/>
          <w:sz w:val="24"/>
          <w:szCs w:val="24"/>
        </w:rPr>
        <w:t>Интерактивный плакат обеспечивает высокий уровень наглядности учебного процесса.</w:t>
      </w:r>
      <w:r w:rsidR="002B41CE" w:rsidRPr="008A017D">
        <w:rPr>
          <w:rFonts w:ascii="Times New Roman" w:hAnsi="Times New Roman" w:cs="Times New Roman"/>
          <w:sz w:val="24"/>
          <w:szCs w:val="24"/>
        </w:rPr>
        <w:t xml:space="preserve"> </w:t>
      </w:r>
      <w:r w:rsidR="002B41CE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ресурс подходит  как  для уроков обобщения и систематизации знаний, так и для уроков изучения нового материала.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017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Личностные: </w:t>
      </w:r>
      <w:r w:rsidRPr="008A01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коммуникативную компетенцию в общении и сотрудничестве со сверстниками, уважительного отношения к сверстникам при работе в парах.</w:t>
      </w:r>
      <w:proofErr w:type="gramEnd"/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Коммуникативные: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B41CE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строят высказывания по теме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Познавательные:</w:t>
      </w:r>
      <w:r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17D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 </w:t>
      </w:r>
      <w:r w:rsidR="003854BE" w:rsidRPr="008A017D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используют грамматические и речевые модели; осуществляют поиск необходимой информации из материалов учебника и интерактивного плаката.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Регулятивные: </w:t>
      </w:r>
      <w:r w:rsidR="003854BE" w:rsidRPr="008A017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оценивают правильность выполнения действий, слушают, читают в соответствии с целевой установкой; выбирают наиболее рациональную последовательность действий по выполнению учебной задачи.</w:t>
      </w:r>
    </w:p>
    <w:p w:rsidR="00172FBA" w:rsidRPr="008A017D" w:rsidRDefault="00172FBA" w:rsidP="008A017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этапов урока</w:t>
      </w:r>
    </w:p>
    <w:tbl>
      <w:tblPr>
        <w:tblW w:w="11160" w:type="dxa"/>
        <w:tblInd w:w="-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7"/>
        <w:gridCol w:w="1344"/>
        <w:gridCol w:w="3701"/>
        <w:gridCol w:w="4018"/>
      </w:tblGrid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172FBA" w:rsidRPr="008A017D" w:rsidRDefault="00172FBA" w:rsidP="008A01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</w:rPr>
              <w:t>(мин.)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018" w:type="dxa"/>
          </w:tcPr>
          <w:p w:rsidR="00172FBA" w:rsidRPr="008A017D" w:rsidRDefault="00172FBA" w:rsidP="008A017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</w:p>
        </w:tc>
      </w:tr>
      <w:tr w:rsidR="008A0943" w:rsidRPr="00A22E41" w:rsidTr="00D32172">
        <w:trPr>
          <w:trHeight w:val="756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344" w:type="dxa"/>
          </w:tcPr>
          <w:p w:rsidR="00172FBA" w:rsidRPr="008A017D" w:rsidRDefault="008B31DE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Настроить учащихся на урок</w:t>
            </w:r>
          </w:p>
        </w:tc>
        <w:tc>
          <w:tcPr>
            <w:tcW w:w="4018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 :Good</w:t>
            </w:r>
            <w:proofErr w:type="gramEnd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morning boys and girls!</w:t>
            </w:r>
          </w:p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P: Good morning teacher! </w:t>
            </w:r>
          </w:p>
          <w:p w:rsidR="00D570D9" w:rsidRPr="008A017D" w:rsidRDefault="00172FBA" w:rsidP="008A017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Start"/>
            <w:r w:rsidRPr="008A0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:I</w:t>
            </w:r>
            <w:proofErr w:type="gramEnd"/>
            <w:r w:rsidRPr="008A0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 glad to see you !Sit down, </w:t>
            </w:r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please.</w:t>
            </w:r>
            <w:r w:rsidR="00D65A42"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 xml:space="preserve"> </w:t>
            </w:r>
            <w:r w:rsidR="00D570D9"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What date is it today? What day of week is it today?</w:t>
            </w:r>
          </w:p>
          <w:p w:rsidR="005E4E53" w:rsidRPr="008A017D" w:rsidRDefault="00D570D9" w:rsidP="008A017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</w:pPr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P</w:t>
            </w:r>
            <w:proofErr w:type="gramStart"/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:-</w:t>
            </w:r>
            <w:proofErr w:type="gramEnd"/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 xml:space="preserve"> Today is the 9</w:t>
            </w:r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vertAlign w:val="superscript"/>
                <w:lang w:val="en-US"/>
              </w:rPr>
              <w:t>th</w:t>
            </w:r>
            <w:r w:rsidRPr="008A01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 xml:space="preserve"> of January. It is Tuesday </w:t>
            </w:r>
          </w:p>
          <w:p w:rsidR="00A22E41" w:rsidRDefault="008A0943" w:rsidP="00A22E41">
            <w:pPr>
              <w:spacing w:after="0" w:line="360" w:lineRule="auto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</w:pP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Guys</w:t>
            </w:r>
            <w:r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you can see a box</w:t>
            </w:r>
            <w:r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8B31DE" w:rsidRPr="00A22E41" w:rsidRDefault="00A22E41" w:rsidP="00A22E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Please</w:t>
            </w:r>
            <w:r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5E4E5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take</w:t>
            </w:r>
            <w:r w:rsidR="005E4E5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5E4E5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one</w:t>
            </w:r>
            <w:r w:rsidR="005E4E5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card</w:t>
            </w:r>
            <w:r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from</w:t>
            </w:r>
            <w:r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="008B31DE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A094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and</w:t>
            </w:r>
            <w:r w:rsidR="008A094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A094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tell</w:t>
            </w:r>
            <w:r w:rsidR="008A094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A094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us</w:t>
            </w:r>
            <w:r w:rsidR="008A094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A094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about</w:t>
            </w:r>
            <w:r w:rsidR="008A094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A0943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your</w:t>
            </w:r>
            <w:r w:rsidR="008A0943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B31DE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8B31DE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mood</w:t>
            </w:r>
            <w:r w:rsidR="008B31DE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24100" cy="3190875"/>
                  <wp:effectExtent l="19050" t="0" r="0" b="0"/>
                  <wp:docPr id="4" name="Рисунок 1" descr="https://avatars.dzeninfra.ru/get-zen_doc/2380919/pub_625436eb997ac56cd388f3ff_625490398ba9ef04d47695bb/scale_2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dzeninfra.ru/get-zen_doc/2380919/pub_625436eb997ac56cd388f3ff_625490398ba9ef04d47695bb/scale_2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10DFC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Учащиеся</w:t>
            </w:r>
            <w:r w:rsidR="00E10DFC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по</w:t>
            </w:r>
            <w:r w:rsidR="00E10DFC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очереди</w:t>
            </w:r>
            <w:r w:rsidR="00E10DFC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берут</w:t>
            </w:r>
            <w:r w:rsidR="00E10DFC" w:rsidRPr="00A22E4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карточки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позитивными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аффирмациями</w:t>
            </w:r>
            <w:proofErr w:type="spellEnd"/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английском</w:t>
            </w:r>
            <w:r w:rsidR="00E10DFC" w:rsidRPr="00A2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FC" w:rsidRPr="008A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</w:tr>
      <w:tr w:rsidR="008A0943" w:rsidRPr="00A22E41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Фонетическая</w:t>
            </w: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</w:t>
            </w:r>
          </w:p>
        </w:tc>
        <w:tc>
          <w:tcPr>
            <w:tcW w:w="1344" w:type="dxa"/>
          </w:tcPr>
          <w:p w:rsidR="00172FBA" w:rsidRPr="008A017D" w:rsidRDefault="008B31DE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фонетических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</w:p>
        </w:tc>
        <w:tc>
          <w:tcPr>
            <w:tcW w:w="4018" w:type="dxa"/>
          </w:tcPr>
          <w:p w:rsidR="004A3665" w:rsidRPr="008A017D" w:rsidRDefault="00D65A42" w:rsidP="008A017D">
            <w:pPr>
              <w:pStyle w:val="HTML"/>
              <w:shd w:val="clear" w:color="auto" w:fill="F8F9FA"/>
              <w:spacing w:line="360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en-US"/>
              </w:rPr>
            </w:pP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Look at the screen. You can see the  </w:t>
            </w:r>
            <w:r w:rsidR="004A3665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 rhyme</w:t>
            </w:r>
            <w:r w:rsidR="001D6506"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. Let’s read</w:t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 it</w:t>
            </w:r>
          </w:p>
          <w:p w:rsidR="00172FBA" w:rsidRPr="008A017D" w:rsidRDefault="005621FF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I live here,                                          </w:t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lang w:val="en-US"/>
              </w:rPr>
              <w:br/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lastRenderedPageBreak/>
              <w:t xml:space="preserve">You live near,                                     </w:t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lang w:val="en-US"/>
              </w:rPr>
              <w:br/>
            </w:r>
            <w:proofErr w:type="gramStart"/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Tom lives so far                                 </w:t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lang w:val="en-US"/>
              </w:rPr>
              <w:br/>
            </w:r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>That</w:t>
            </w:r>
            <w:proofErr w:type="gramEnd"/>
            <w:r w:rsidRPr="008A017D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en-US"/>
              </w:rPr>
              <w:t xml:space="preserve"> he goes in a car.                         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D32172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Проверка домашнего задания</w:t>
            </w:r>
            <w:r w:rsidR="008B31DE"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Постановка темы и цели урока</w:t>
            </w:r>
          </w:p>
        </w:tc>
        <w:tc>
          <w:tcPr>
            <w:tcW w:w="1344" w:type="dxa"/>
          </w:tcPr>
          <w:p w:rsidR="00172FBA" w:rsidRPr="008A017D" w:rsidRDefault="008B31DE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знаний </w:t>
            </w:r>
            <w:r w:rsidR="001D6506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изученного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6506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172" w:rsidRPr="008A017D" w:rsidRDefault="00D32172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детей к формированию темы и цели урока</w:t>
            </w:r>
          </w:p>
        </w:tc>
        <w:tc>
          <w:tcPr>
            <w:tcW w:w="4018" w:type="dxa"/>
          </w:tcPr>
          <w:p w:rsidR="00172FBA" w:rsidRPr="008A017D" w:rsidRDefault="001D6506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gramStart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рифмовке повторяется глагол, назовите его.</w:t>
            </w:r>
          </w:p>
          <w:p w:rsidR="001D6506" w:rsidRPr="008A017D" w:rsidRDefault="001D6506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:-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live</w:t>
            </w:r>
          </w:p>
          <w:p w:rsidR="001D6506" w:rsidRPr="008A017D" w:rsidRDefault="001D6506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23530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изменилось в нем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8B31DE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Почему? </w:t>
            </w:r>
          </w:p>
          <w:p w:rsidR="001D6506" w:rsidRPr="008A017D" w:rsidRDefault="001D6506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( Том- 3 л., ед.ч.) если затрудняются, просматривают первый слайд </w:t>
            </w:r>
            <w:r w:rsidR="00D65A42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(Интерактивный плакат) вспоминают </w:t>
            </w:r>
          </w:p>
          <w:p w:rsidR="00172FBA" w:rsidRPr="008A017D" w:rsidRDefault="001D6506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1)</w:t>
            </w:r>
          </w:p>
          <w:p w:rsidR="008B31DE" w:rsidRPr="008A017D" w:rsidRDefault="008B31DE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просматривают информацию, вспоминают тему предыдущего урока, формулируют тему на данный урок.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8B31DE" w:rsidP="008A017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 осмысление изученного материала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02E1" w:rsidRPr="008A0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грамматических навыков</w:t>
            </w:r>
          </w:p>
        </w:tc>
        <w:tc>
          <w:tcPr>
            <w:tcW w:w="4018" w:type="dxa"/>
          </w:tcPr>
          <w:p w:rsidR="00EB649D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T: </w:t>
            </w:r>
            <w:r w:rsidR="00D32172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Open your books, page 74</w:t>
            </w:r>
            <w:r w:rsidR="00EB64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ex.4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172FBA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объясняет задание  </w:t>
            </w:r>
          </w:p>
          <w:p w:rsidR="00EB649D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записываю</w:t>
            </w:r>
            <w:r w:rsidR="008A017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 и выполняют задание в своих тетрадях</w:t>
            </w:r>
          </w:p>
          <w:p w:rsidR="00EB649D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(вспоминаю строение предложения в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Tense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A017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образец (слайд 2)</w:t>
            </w:r>
          </w:p>
          <w:p w:rsidR="00172FBA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даны на доске </w:t>
            </w:r>
          </w:p>
          <w:p w:rsidR="00EB649D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меняются </w:t>
            </w:r>
            <w:r w:rsidR="00AC4A42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тетрадями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проверяют, выставляют оценки  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Физкультминутка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Сохранить здоровье. Снять напряжение, успокоить.</w:t>
            </w:r>
          </w:p>
        </w:tc>
        <w:tc>
          <w:tcPr>
            <w:tcW w:w="4018" w:type="dxa"/>
          </w:tcPr>
          <w:p w:rsidR="00172FBA" w:rsidRPr="008A017D" w:rsidRDefault="004A3A3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172FBA" w:rsidRPr="008A01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https://www.youtube.com/watch?v=W-hevnXFSUQ</w:t>
              </w:r>
            </w:hyperlink>
          </w:p>
        </w:tc>
      </w:tr>
      <w:tr w:rsidR="008A0943" w:rsidRPr="008A017D" w:rsidTr="00D32172">
        <w:trPr>
          <w:trHeight w:val="1617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Вторичное закрепление</w:t>
            </w:r>
          </w:p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</w:tcPr>
          <w:p w:rsidR="00172FBA" w:rsidRPr="008A017D" w:rsidRDefault="00EA27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усвоения материала</w:t>
            </w:r>
          </w:p>
        </w:tc>
        <w:tc>
          <w:tcPr>
            <w:tcW w:w="4018" w:type="dxa"/>
          </w:tcPr>
          <w:p w:rsidR="00172FBA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делит класс на три группы,  выдает карточки с заданиями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49D" w:rsidRPr="008A017D" w:rsidRDefault="00EB64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утвердительные, 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отрицательные, вопросительные  предложени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</w:t>
            </w:r>
          </w:p>
          <w:p w:rsidR="00EA279D" w:rsidRPr="008A017D" w:rsidRDefault="00EA27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вспоминаю строение предложений (Слайд  2,3,4)</w:t>
            </w:r>
          </w:p>
          <w:p w:rsidR="00EA279D" w:rsidRPr="008A017D" w:rsidRDefault="00EA27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6 (упражнения)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Самооценка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Соотнесение поставленных задач с достигнутым результатом, фиксация нового знания.</w:t>
            </w:r>
          </w:p>
        </w:tc>
        <w:tc>
          <w:tcPr>
            <w:tcW w:w="4018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самооценки</w:t>
            </w:r>
          </w:p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учащегося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1344" w:type="dxa"/>
          </w:tcPr>
          <w:p w:rsidR="00172FBA" w:rsidRPr="008A017D" w:rsidRDefault="00EA279D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каждым обучающимся степени овладения материалом</w:t>
            </w:r>
          </w:p>
        </w:tc>
        <w:tc>
          <w:tcPr>
            <w:tcW w:w="4018" w:type="dxa"/>
          </w:tcPr>
          <w:p w:rsidR="00172FBA" w:rsidRPr="008A017D" w:rsidRDefault="008254A7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T:-Our lesson is coming to the end. To sum up our work</w:t>
            </w:r>
            <w:r w:rsidR="00AC4A42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tell me please what the topic was today?</w:t>
            </w:r>
          </w:p>
          <w:p w:rsidR="008254A7" w:rsidRPr="008A017D" w:rsidRDefault="008254A7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P:- Present Simple Tense</w:t>
            </w:r>
          </w:p>
          <w:p w:rsidR="008254A7" w:rsidRPr="008A017D" w:rsidRDefault="008254A7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T:- What rule do we know from this Tense</w:t>
            </w:r>
          </w:p>
          <w:p w:rsidR="008254A7" w:rsidRPr="008A017D" w:rsidRDefault="008254A7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 В третьем лице ед.числа к глаголу прибавляем окончание –</w:t>
            </w: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8254A7" w:rsidRPr="008A017D" w:rsidRDefault="004A3665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gramStart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Давайте поиграем .Я буду говорить местоимение и глагол в настоящем времени . Если глагол в правильной форме </w:t>
            </w:r>
            <w:proofErr w:type="gramStart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тоите, если в неправильной –садитесь. Кто ошибся </w:t>
            </w:r>
            <w:proofErr w:type="gramStart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–в</w:t>
            </w:r>
            <w:proofErr w:type="gramEnd"/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ыбывает. Проверим, как вы усвоили правило.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домашнего задания</w:t>
            </w:r>
          </w:p>
        </w:tc>
        <w:tc>
          <w:tcPr>
            <w:tcW w:w="4018" w:type="dxa"/>
          </w:tcPr>
          <w:p w:rsidR="004A3665" w:rsidRPr="008A017D" w:rsidRDefault="004A3665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Sit down and write down the home task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GR3 Module 5 ( 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EA279D" w:rsidRPr="008A01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172FBA" w:rsidRPr="008A017D" w:rsidRDefault="004A3665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записывают</w:t>
            </w:r>
          </w:p>
        </w:tc>
      </w:tr>
      <w:tr w:rsidR="008A0943" w:rsidRPr="008A017D" w:rsidTr="00D32172">
        <w:trPr>
          <w:trHeight w:val="495"/>
        </w:trPr>
        <w:tc>
          <w:tcPr>
            <w:tcW w:w="2097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 урока</w:t>
            </w:r>
          </w:p>
        </w:tc>
        <w:tc>
          <w:tcPr>
            <w:tcW w:w="1344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 за урок</w:t>
            </w:r>
          </w:p>
        </w:tc>
        <w:tc>
          <w:tcPr>
            <w:tcW w:w="4018" w:type="dxa"/>
          </w:tcPr>
          <w:p w:rsidR="00172FBA" w:rsidRPr="008A017D" w:rsidRDefault="00172FBA" w:rsidP="008A0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2FBA" w:rsidRPr="008A017D" w:rsidRDefault="00172FBA" w:rsidP="008A0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2FFE" w:rsidRPr="008A017D" w:rsidRDefault="00722FFE" w:rsidP="008A01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22FFE" w:rsidRPr="008A017D" w:rsidSect="004E4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02C37"/>
    <w:multiLevelType w:val="multilevel"/>
    <w:tmpl w:val="D4288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FBA"/>
    <w:rsid w:val="00172FBA"/>
    <w:rsid w:val="001D6506"/>
    <w:rsid w:val="002B41CE"/>
    <w:rsid w:val="002F2B84"/>
    <w:rsid w:val="00371F33"/>
    <w:rsid w:val="003854BE"/>
    <w:rsid w:val="004A3665"/>
    <w:rsid w:val="004A3A3A"/>
    <w:rsid w:val="005621FF"/>
    <w:rsid w:val="005A5AC2"/>
    <w:rsid w:val="005E4E53"/>
    <w:rsid w:val="00623530"/>
    <w:rsid w:val="00654735"/>
    <w:rsid w:val="00722FFE"/>
    <w:rsid w:val="008254A7"/>
    <w:rsid w:val="00835CBC"/>
    <w:rsid w:val="008A017D"/>
    <w:rsid w:val="008A0943"/>
    <w:rsid w:val="008B133F"/>
    <w:rsid w:val="008B31DE"/>
    <w:rsid w:val="009372E4"/>
    <w:rsid w:val="00970700"/>
    <w:rsid w:val="00A16C5E"/>
    <w:rsid w:val="00A22E41"/>
    <w:rsid w:val="00AA3CC3"/>
    <w:rsid w:val="00AC4A42"/>
    <w:rsid w:val="00C002E1"/>
    <w:rsid w:val="00D32172"/>
    <w:rsid w:val="00D570D9"/>
    <w:rsid w:val="00D65A42"/>
    <w:rsid w:val="00E10DFC"/>
    <w:rsid w:val="00EA279D"/>
    <w:rsid w:val="00EB649D"/>
    <w:rsid w:val="00F6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BA"/>
  </w:style>
  <w:style w:type="paragraph" w:styleId="3">
    <w:name w:val="heading 3"/>
    <w:basedOn w:val="a"/>
    <w:link w:val="30"/>
    <w:uiPriority w:val="9"/>
    <w:qFormat/>
    <w:rsid w:val="00E10D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72F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172FBA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A3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366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A3665"/>
  </w:style>
  <w:style w:type="paragraph" w:styleId="a6">
    <w:name w:val="Balloon Text"/>
    <w:basedOn w:val="a"/>
    <w:link w:val="a7"/>
    <w:uiPriority w:val="99"/>
    <w:semiHidden/>
    <w:unhideWhenUsed/>
    <w:rsid w:val="00D65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5A42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623530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E10D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-hevnXFSUQ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5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2024-01-11T16:32:00Z</dcterms:created>
  <dcterms:modified xsi:type="dcterms:W3CDTF">2024-01-15T20:02:00Z</dcterms:modified>
</cp:coreProperties>
</file>